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DF" w:rsidRPr="00C44D12" w:rsidRDefault="007F06DF" w:rsidP="00C44D12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  <w:r w:rsidRPr="005A798F">
        <w:rPr>
          <w:b/>
          <w:bCs/>
          <w:color w:val="000000"/>
        </w:rPr>
        <w:t>Методика «интеллектуальный портрет»</w:t>
      </w:r>
    </w:p>
    <w:p w:rsidR="007F06DF" w:rsidRPr="005A798F" w:rsidRDefault="007F06DF" w:rsidP="007F06DF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rPr>
          <w:color w:val="000000"/>
        </w:rPr>
      </w:pPr>
      <w:r w:rsidRPr="005A798F">
        <w:rPr>
          <w:color w:val="000000"/>
        </w:rPr>
        <w:t>Познавательная сфера</w:t>
      </w:r>
    </w:p>
    <w:p w:rsidR="007F06DF" w:rsidRPr="005A798F" w:rsidRDefault="007F06DF" w:rsidP="00C44D12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  <w:color w:val="000000"/>
        </w:rPr>
        <w:t>1. Оригинальность мышления</w:t>
      </w:r>
      <w:r w:rsidRPr="005A798F">
        <w:t xml:space="preserve"> - способность выдвигать новые, неожиданные идеи, отличающиеся от широко известных, общепринятых, банальных.</w:t>
      </w:r>
      <w:r w:rsidR="00C44D12">
        <w:t xml:space="preserve"> </w:t>
      </w:r>
      <w:r w:rsidRPr="005A798F">
        <w:t>Проявляется в мышлении и поведении ребенка, в общении со сверстниками и взрослыми, во всех видах его деятельности (ярко выражена в характере и тематике самостоятельных рисунков, сочинении историй, конструировании и др.).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 xml:space="preserve">2. Гибкость мышления </w:t>
      </w:r>
      <w:r w:rsidRPr="005A798F">
        <w:t>-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умении находить альтернативные стратегии решения проблем, оперативно менять направление поиска решения проблемы.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3. Продуктивность</w:t>
      </w:r>
      <w:r w:rsidRPr="005A798F">
        <w:t>, или беглость, мышления обычно рассматривается как способность к генерированию большого числа идей.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и может оцениваться по количеству вариантов решения разнообразных проблем и продуктов деятельности (проекты, рисунки, сочинения и др.).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4. Способность к анализу и синтезу.</w:t>
      </w:r>
      <w:r w:rsidRPr="005A798F">
        <w:t xml:space="preserve"> Анализ - линейная, последовательная, логически точная обработка информации, предполагающая ее разложение на составляющие. Синтез, напротив, - ее синхронизация, объединение в единую структуру.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Наиболее ярко эта способность проявляется при решении логических задач и проблем и может быть выявлена практически в любом виде деятельности ребенка.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5. Классификация и категоризация</w:t>
      </w:r>
      <w:r w:rsidRPr="005A798F">
        <w:t xml:space="preserve"> - 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Проявляется, кроме специальных логических задач, в самых разных видах деятельности ребенка, например, в стремлении к коллекционированию, систематизации добываемых материалов.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6. Высокая концентрация внимания</w:t>
      </w:r>
      <w:r w:rsidRPr="005A798F">
        <w:t xml:space="preserve"> выражается обычно в двух основных особенностях психики: высокой степени погруженности в задачу и возможности успешной «настройки» (даже при наличии помех) на восприятие информации, относящейся к выбранной цели.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склонности к сложным и сравнительно долговременным занятиям (другой полюс характеризуется «низким порогом отключения», что выражается в быстрой утомляемости, в неспособности долго заниматься одним делом).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7. Память</w:t>
      </w:r>
      <w:r w:rsidRPr="005A798F">
        <w:t xml:space="preserve"> - способность ребенка запоминать факты, события, абстрактные символы, различные знаки - важнейший индикатор одаренности. Однако следует иметь в виду, что преимущество в творчестве имеет не тот, у кого больше объем памяти, а тот, кто способен оперативно извлечь из памяти нужную информацию.</w:t>
      </w:r>
    </w:p>
    <w:p w:rsidR="007F06DF" w:rsidRPr="005A798F" w:rsidRDefault="007F06DF" w:rsidP="00C44D12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Проявление различных видов памяти (долговременная и кратковременная, смысловая и механическая, образная и символическая и др.) несложно обнаружить в процессе общения с ребенком.</w:t>
      </w:r>
    </w:p>
    <w:p w:rsidR="007F06DF" w:rsidRPr="005A798F" w:rsidRDefault="007F06DF" w:rsidP="007F06DF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rPr>
          <w:color w:val="000000"/>
        </w:rPr>
      </w:pPr>
      <w:r w:rsidRPr="005A798F">
        <w:rPr>
          <w:color w:val="000000"/>
        </w:rPr>
        <w:t>Сфера личностного развития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  <w:color w:val="000000"/>
        </w:rPr>
        <w:t>1. Увлеченность содержанием задачи.</w:t>
      </w:r>
      <w:r w:rsidRPr="005A798F">
        <w:t xml:space="preserve"> Многие исследователи считают это качество ведущей характеристикой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- интересом к содержанию.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деятельности и поведении ребенка. Доминирующая мотивация может выявляться путем наблюдений и бесед.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2. Перфекционизм</w:t>
      </w:r>
      <w:r w:rsidRPr="005A798F">
        <w:t xml:space="preserve"> характеризуется стремлением доводить продукты любой своей деятельности до соответствия самым высоким требованиям. Как отмечают специалисты, высокоодаренные дети не удовлетворяются, не достигнув максимально высокого уровня в </w:t>
      </w:r>
      <w:r w:rsidRPr="005A798F">
        <w:lastRenderedPageBreak/>
        <w:t>выполнении своей работы.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самых разных видах деятельности, выражается в упорном стремлении делать и переделывать до соответствия самым высоким личным стандартам.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 xml:space="preserve">3. Социальная автономность </w:t>
      </w:r>
      <w:r w:rsidRPr="005A798F">
        <w:t xml:space="preserve">- способность и стремление противостоять мнению большинства. 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 xml:space="preserve">4. Лидерством </w:t>
      </w:r>
      <w:r w:rsidRPr="005A798F">
        <w:t>называют доминирование в межличностных отноше</w:t>
      </w:r>
      <w:r w:rsidR="00C44D12">
        <w:t>ниях, в детских играх и совмест</w:t>
      </w:r>
      <w:r w:rsidRPr="005A798F">
        <w:t>ных делах, что дает ребенку первый опыт принятия решений, что очень важно в любой творческой деятельности.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Не всегда, но часто является результатом интеллектуального превосходства. Ребенок сохраняет уверенность в себе в окружении других людей, легко общается с другими детьми и взрослыми; проявляет инициативу в общении со сверстниками, принимает на себя ответственность.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5. Соревновательность</w:t>
      </w:r>
      <w:r w:rsidRPr="005A798F">
        <w:t xml:space="preserve"> - склонность к конкурентным формам взаимодействия. Приобретаемый в результате опыт побед и особенно поражений - важный фактор развития личности, закалки характера.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склонности либо нежелании участвовать в деятельности, предполагающей конкурентные формы взаимодействия.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>6. Широта интересов.</w:t>
      </w:r>
      <w:r w:rsidRPr="005A798F">
        <w:t xml:space="preserve"> Разнообразные и при этом относительно устойчивые интересы ребенка не только свидетельство его одаренности, но и желательный результат воспитательной работы. Основой этого качества у высокоодаренных являются большие возможности и универсализм. Широта интересов - основа многообразного опыта.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Проявляется в стремлении заниматься самыми разными, непохожими друг на друга видами деятельности, в желании попробовать свои силы в самых разных сферах.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rPr>
          <w:b/>
          <w:bCs/>
        </w:rPr>
        <w:t xml:space="preserve">7. Юмор. </w:t>
      </w:r>
      <w:r w:rsidRPr="005A798F">
        <w:t>Без способности обнаружить несуразности, видеть смешное в самых разных ситуациях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Проявления юмора многогранны, как сама жизнь, легко можно обнаружить как их наличие, так и отсутствие.</w:t>
      </w:r>
    </w:p>
    <w:p w:rsidR="007F06DF" w:rsidRPr="005A798F" w:rsidRDefault="00C44D12" w:rsidP="007F06DF">
      <w:pPr>
        <w:widowControl w:val="0"/>
        <w:autoSpaceDE w:val="0"/>
        <w:autoSpaceDN w:val="0"/>
        <w:adjustRightInd w:val="0"/>
        <w:ind w:firstLine="645"/>
        <w:jc w:val="both"/>
      </w:pPr>
      <w:r>
        <w:rPr>
          <w:b/>
          <w:bCs/>
        </w:rPr>
        <w:t>Оценка: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5 -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4 - свойство заметно выражено, но проявляется непостоянно, при этом противоположное ему свойство проявляется очень редко;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3 - оцениваемое и противоположное свойства личности в поведении и деятельности уравновешивают друг друга;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2 - более ярко выражено и чаще проявляется свойство личности, противоположное оцениваемому;</w:t>
      </w: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1 - четко выражено и часто проявляется свойство личности, противоположное оцениваемому, оно фиксируется в поведении и во всех видах деятельности;</w:t>
      </w:r>
    </w:p>
    <w:p w:rsidR="007F06DF" w:rsidRDefault="007F06DF" w:rsidP="007F06DF">
      <w:pPr>
        <w:widowControl w:val="0"/>
        <w:autoSpaceDE w:val="0"/>
        <w:autoSpaceDN w:val="0"/>
        <w:adjustRightInd w:val="0"/>
        <w:ind w:firstLine="645"/>
        <w:jc w:val="both"/>
      </w:pPr>
      <w:r w:rsidRPr="005A798F">
        <w:t>0 - сведений для оценки данного качества нет (не имею).</w:t>
      </w:r>
    </w:p>
    <w:p w:rsidR="00DB4721" w:rsidRDefault="00DB4721" w:rsidP="007F06DF">
      <w:pPr>
        <w:widowControl w:val="0"/>
        <w:autoSpaceDE w:val="0"/>
        <w:autoSpaceDN w:val="0"/>
        <w:adjustRightInd w:val="0"/>
        <w:ind w:firstLine="645"/>
        <w:jc w:val="both"/>
      </w:pPr>
    </w:p>
    <w:p w:rsidR="00DB4721" w:rsidRDefault="00DB4721" w:rsidP="007F06DF">
      <w:pPr>
        <w:widowControl w:val="0"/>
        <w:autoSpaceDE w:val="0"/>
        <w:autoSpaceDN w:val="0"/>
        <w:adjustRightInd w:val="0"/>
        <w:ind w:firstLine="645"/>
        <w:jc w:val="both"/>
      </w:pPr>
    </w:p>
    <w:p w:rsidR="00DB4721" w:rsidRDefault="00DB4721" w:rsidP="007F06DF">
      <w:pPr>
        <w:widowControl w:val="0"/>
        <w:autoSpaceDE w:val="0"/>
        <w:autoSpaceDN w:val="0"/>
        <w:adjustRightInd w:val="0"/>
        <w:ind w:firstLine="645"/>
        <w:jc w:val="both"/>
      </w:pPr>
    </w:p>
    <w:p w:rsidR="00DB4721" w:rsidRDefault="00DB4721" w:rsidP="007F06DF">
      <w:pPr>
        <w:widowControl w:val="0"/>
        <w:autoSpaceDE w:val="0"/>
        <w:autoSpaceDN w:val="0"/>
        <w:adjustRightInd w:val="0"/>
        <w:ind w:firstLine="645"/>
        <w:jc w:val="both"/>
      </w:pPr>
    </w:p>
    <w:p w:rsidR="00DB4721" w:rsidRDefault="00DB4721" w:rsidP="007F06DF">
      <w:pPr>
        <w:widowControl w:val="0"/>
        <w:autoSpaceDE w:val="0"/>
        <w:autoSpaceDN w:val="0"/>
        <w:adjustRightInd w:val="0"/>
        <w:ind w:firstLine="645"/>
        <w:jc w:val="both"/>
      </w:pPr>
    </w:p>
    <w:p w:rsidR="00DB4721" w:rsidRDefault="00DB4721" w:rsidP="007F06DF">
      <w:pPr>
        <w:widowControl w:val="0"/>
        <w:autoSpaceDE w:val="0"/>
        <w:autoSpaceDN w:val="0"/>
        <w:adjustRightInd w:val="0"/>
        <w:ind w:firstLine="645"/>
        <w:jc w:val="both"/>
      </w:pPr>
    </w:p>
    <w:p w:rsidR="00DB4721" w:rsidRDefault="00DB4721" w:rsidP="007F06DF">
      <w:pPr>
        <w:widowControl w:val="0"/>
        <w:autoSpaceDE w:val="0"/>
        <w:autoSpaceDN w:val="0"/>
        <w:adjustRightInd w:val="0"/>
        <w:ind w:firstLine="645"/>
        <w:jc w:val="both"/>
      </w:pPr>
    </w:p>
    <w:p w:rsidR="00DB4721" w:rsidRDefault="00DB4721" w:rsidP="007F06DF">
      <w:pPr>
        <w:widowControl w:val="0"/>
        <w:autoSpaceDE w:val="0"/>
        <w:autoSpaceDN w:val="0"/>
        <w:adjustRightInd w:val="0"/>
        <w:ind w:firstLine="645"/>
        <w:jc w:val="both"/>
      </w:pPr>
    </w:p>
    <w:p w:rsidR="00DB4721" w:rsidRDefault="00DB4721" w:rsidP="007F06DF">
      <w:pPr>
        <w:widowControl w:val="0"/>
        <w:autoSpaceDE w:val="0"/>
        <w:autoSpaceDN w:val="0"/>
        <w:adjustRightInd w:val="0"/>
        <w:ind w:firstLine="645"/>
        <w:jc w:val="both"/>
        <w:sectPr w:rsidR="00DB4721" w:rsidSect="00963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0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93"/>
        <w:gridCol w:w="709"/>
        <w:gridCol w:w="709"/>
        <w:gridCol w:w="850"/>
        <w:gridCol w:w="1134"/>
        <w:gridCol w:w="992"/>
        <w:gridCol w:w="851"/>
        <w:gridCol w:w="850"/>
        <w:gridCol w:w="709"/>
        <w:gridCol w:w="1134"/>
        <w:gridCol w:w="850"/>
        <w:gridCol w:w="992"/>
        <w:gridCol w:w="1079"/>
        <w:gridCol w:w="749"/>
      </w:tblGrid>
      <w:tr w:rsidR="003470D6" w:rsidRPr="00DB4721" w:rsidTr="003470D6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познавательная сфера</w:t>
            </w:r>
          </w:p>
        </w:tc>
        <w:tc>
          <w:tcPr>
            <w:tcW w:w="6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сфера личностного развития</w:t>
            </w:r>
          </w:p>
        </w:tc>
      </w:tr>
      <w:tr w:rsidR="003470D6" w:rsidRPr="00DB4721" w:rsidTr="003470D6">
        <w:trPr>
          <w:cantSplit/>
          <w:trHeight w:val="20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0D6" w:rsidRPr="00DB4721" w:rsidRDefault="003470D6" w:rsidP="00DB4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Оригинальность мышления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Гибкость мышления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Продуктивность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Способность к анализу и синтезу.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Классификация и категоризация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Высокая концентрация внимания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Память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Увлеченность содержанием задачи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Перфекционизм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Социальная автономность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Лидерство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Соревновательность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Широта интересов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0D6" w:rsidRPr="00DB4721" w:rsidRDefault="003470D6" w:rsidP="009A20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Юмор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470D6" w:rsidRPr="00DB4721" w:rsidTr="003470D6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</w:tr>
      <w:tr w:rsidR="003470D6" w:rsidRPr="00DB4721" w:rsidTr="003470D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3</w:t>
            </w:r>
          </w:p>
        </w:tc>
      </w:tr>
      <w:tr w:rsidR="003470D6" w:rsidRPr="00DB4721" w:rsidTr="003470D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D6" w:rsidRPr="00DB4721" w:rsidRDefault="003470D6" w:rsidP="00DB4721">
            <w:pPr>
              <w:jc w:val="right"/>
              <w:rPr>
                <w:color w:val="000000"/>
                <w:sz w:val="20"/>
                <w:szCs w:val="20"/>
              </w:rPr>
            </w:pPr>
            <w:r w:rsidRPr="00DB4721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B4721" w:rsidRPr="005A798F" w:rsidRDefault="00DB4721" w:rsidP="007F06DF">
      <w:pPr>
        <w:widowControl w:val="0"/>
        <w:autoSpaceDE w:val="0"/>
        <w:autoSpaceDN w:val="0"/>
        <w:adjustRightInd w:val="0"/>
        <w:ind w:firstLine="645"/>
        <w:jc w:val="both"/>
      </w:pPr>
    </w:p>
    <w:p w:rsidR="007F06DF" w:rsidRPr="005A798F" w:rsidRDefault="007F06DF" w:rsidP="007F06DF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rPr>
          <w:b/>
          <w:bCs/>
          <w:color w:val="000000"/>
        </w:rPr>
      </w:pPr>
    </w:p>
    <w:p w:rsidR="008A0F4D" w:rsidRDefault="008A0F4D" w:rsidP="002B7422">
      <w:pPr>
        <w:widowControl w:val="0"/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</w:p>
    <w:p w:rsidR="008A0F4D" w:rsidRDefault="008A0F4D" w:rsidP="002B7422">
      <w:pPr>
        <w:widowControl w:val="0"/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</w:p>
    <w:p w:rsidR="003470D6" w:rsidRDefault="003470D6" w:rsidP="008A0F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470D6" w:rsidRDefault="003470D6" w:rsidP="008A0F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470D6" w:rsidRDefault="003470D6" w:rsidP="008A0F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470D6" w:rsidRDefault="003470D6" w:rsidP="008A0F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470D6" w:rsidRDefault="003470D6" w:rsidP="008A0F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470D6" w:rsidRDefault="003470D6" w:rsidP="008A0F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470D6" w:rsidRDefault="003470D6" w:rsidP="008A0F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F06DF" w:rsidRDefault="002B7422" w:rsidP="008A0F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«Г</w:t>
      </w:r>
      <w:r w:rsidR="00C44D12">
        <w:rPr>
          <w:b/>
          <w:bCs/>
          <w:color w:val="000000"/>
        </w:rPr>
        <w:t>рафичес</w:t>
      </w:r>
      <w:r w:rsidR="007F06DF" w:rsidRPr="005A798F">
        <w:rPr>
          <w:b/>
          <w:bCs/>
          <w:color w:val="000000"/>
        </w:rPr>
        <w:t xml:space="preserve">кого профиля» </w:t>
      </w:r>
      <w:r>
        <w:rPr>
          <w:b/>
          <w:bCs/>
          <w:color w:val="000000"/>
        </w:rPr>
        <w:t>обучающихся (исследование пров</w:t>
      </w:r>
      <w:r w:rsidR="00B2232F">
        <w:rPr>
          <w:b/>
          <w:bCs/>
          <w:color w:val="000000"/>
        </w:rPr>
        <w:t>одилось в</w:t>
      </w:r>
      <w:r w:rsidR="008A0F4D">
        <w:rPr>
          <w:b/>
          <w:bCs/>
          <w:color w:val="000000"/>
        </w:rPr>
        <w:t xml:space="preserve"> 2016-2017 учебном </w:t>
      </w:r>
      <w:r>
        <w:rPr>
          <w:b/>
          <w:bCs/>
          <w:color w:val="000000"/>
        </w:rPr>
        <w:t>году</w:t>
      </w:r>
      <w:r w:rsidR="008A0F4D">
        <w:rPr>
          <w:b/>
          <w:bCs/>
          <w:color w:val="000000"/>
        </w:rPr>
        <w:t>):</w:t>
      </w:r>
    </w:p>
    <w:tbl>
      <w:tblPr>
        <w:tblStyle w:val="a5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528"/>
        <w:gridCol w:w="5387"/>
      </w:tblGrid>
      <w:tr w:rsidR="00806EC9" w:rsidTr="00B2232F">
        <w:trPr>
          <w:trHeight w:val="3684"/>
        </w:trPr>
        <w:tc>
          <w:tcPr>
            <w:tcW w:w="4786" w:type="dxa"/>
          </w:tcPr>
          <w:p w:rsidR="00806EC9" w:rsidRPr="00726D18" w:rsidRDefault="00806EC9" w:rsidP="00726D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26D18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143250" cy="2276475"/>
                  <wp:effectExtent l="0" t="0" r="0" b="0"/>
                  <wp:docPr id="3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06EC9" w:rsidRPr="00726D18" w:rsidRDefault="00806EC9" w:rsidP="00726D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B7422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124200" cy="2276475"/>
                  <wp:effectExtent l="0" t="0" r="0" b="0"/>
                  <wp:docPr id="4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5387" w:type="dxa"/>
          </w:tcPr>
          <w:p w:rsidR="00806EC9" w:rsidRPr="002B7422" w:rsidRDefault="00806EC9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26D18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181350" cy="22669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806EC9" w:rsidTr="00B2232F">
        <w:tc>
          <w:tcPr>
            <w:tcW w:w="4786" w:type="dxa"/>
          </w:tcPr>
          <w:p w:rsidR="00806EC9" w:rsidRDefault="00806EC9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26D18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019425" cy="2181225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06EC9" w:rsidRDefault="00806EC9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A0F4D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943225" cy="2257425"/>
                  <wp:effectExtent l="0" t="0" r="0" b="0"/>
                  <wp:docPr id="7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806EC9" w:rsidRDefault="00806EC9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A0F4D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086100" cy="2181225"/>
                  <wp:effectExtent l="0" t="0" r="0" b="0"/>
                  <wp:docPr id="8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806EC9" w:rsidTr="00B2232F">
        <w:tc>
          <w:tcPr>
            <w:tcW w:w="4786" w:type="dxa"/>
          </w:tcPr>
          <w:p w:rsidR="00806EC9" w:rsidRDefault="00806EC9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A0F4D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876550" cy="2114550"/>
                  <wp:effectExtent l="0" t="0" r="0" b="0"/>
                  <wp:docPr id="9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06EC9" w:rsidRDefault="00806EC9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06EC9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124200" cy="2209800"/>
                  <wp:effectExtent l="0" t="0" r="0" b="0"/>
                  <wp:docPr id="10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806EC9" w:rsidRDefault="00806EC9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06EC9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429000" cy="2114550"/>
                  <wp:effectExtent l="0" t="0" r="0" b="0"/>
                  <wp:docPr id="11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806EC9" w:rsidTr="00B2232F">
        <w:tc>
          <w:tcPr>
            <w:tcW w:w="4786" w:type="dxa"/>
          </w:tcPr>
          <w:p w:rsidR="00806EC9" w:rsidRDefault="00806EC9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06EC9">
              <w:rPr>
                <w:b/>
                <w:bCs/>
                <w:noProof/>
                <w:color w:val="000000"/>
              </w:rPr>
              <w:lastRenderedPageBreak/>
              <w:drawing>
                <wp:inline distT="0" distB="0" distL="0" distR="0">
                  <wp:extent cx="2857500" cy="2076450"/>
                  <wp:effectExtent l="0" t="0" r="0" b="0"/>
                  <wp:docPr id="1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06EC9" w:rsidRDefault="00926B06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26B0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381375" cy="2209800"/>
                  <wp:effectExtent l="0" t="0" r="0" b="0"/>
                  <wp:docPr id="13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806EC9" w:rsidRDefault="00926B06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26B0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209925" cy="2276475"/>
                  <wp:effectExtent l="0" t="0" r="0" b="0"/>
                  <wp:docPr id="14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806EC9" w:rsidTr="00B2232F">
        <w:tc>
          <w:tcPr>
            <w:tcW w:w="4786" w:type="dxa"/>
          </w:tcPr>
          <w:p w:rsidR="00806EC9" w:rsidRDefault="00926B06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26B0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857500" cy="2562225"/>
                  <wp:effectExtent l="0" t="0" r="0" b="0"/>
                  <wp:docPr id="15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06EC9" w:rsidRDefault="00926B06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26B0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248025" cy="2400300"/>
                  <wp:effectExtent l="0" t="0" r="0" b="0"/>
                  <wp:docPr id="16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806EC9" w:rsidRDefault="00926B06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bookmarkStart w:id="0" w:name="_GoBack"/>
            <w:r w:rsidRPr="00926B0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190875" cy="2400300"/>
                  <wp:effectExtent l="0" t="0" r="0" b="0"/>
                  <wp:docPr id="17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  <w:bookmarkEnd w:id="0"/>
          </w:p>
        </w:tc>
      </w:tr>
      <w:tr w:rsidR="00806EC9" w:rsidTr="00B2232F">
        <w:tc>
          <w:tcPr>
            <w:tcW w:w="4786" w:type="dxa"/>
          </w:tcPr>
          <w:p w:rsidR="00806EC9" w:rsidRDefault="00926B06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26B0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067050" cy="2152650"/>
                  <wp:effectExtent l="0" t="0" r="0" b="0"/>
                  <wp:docPr id="18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06EC9" w:rsidRDefault="00B2232F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2232F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3419475" cy="2152650"/>
                  <wp:effectExtent l="0" t="0" r="0" b="0"/>
                  <wp:docPr id="19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806EC9" w:rsidRPr="00B2232F" w:rsidRDefault="003470D6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24765</wp:posOffset>
                      </wp:positionV>
                      <wp:extent cx="133350" cy="962025"/>
                      <wp:effectExtent l="9525" t="9525" r="9525" b="9525"/>
                      <wp:wrapNone/>
                      <wp:docPr id="2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962025"/>
                              </a:xfrm>
                              <a:prstGeom prst="rightBrace">
                                <a:avLst>
                                  <a:gd name="adj1" fmla="val 601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84C2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150.3pt;margin-top:1.95pt;width:10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"/>
                  </w:pict>
                </mc:Fallback>
              </mc:AlternateContent>
            </w:r>
            <w:r w:rsidR="00B2232F" w:rsidRPr="00B2232F">
              <w:rPr>
                <w:bCs/>
                <w:color w:val="000000"/>
                <w:sz w:val="20"/>
                <w:szCs w:val="20"/>
              </w:rPr>
              <w:t>1</w:t>
            </w:r>
            <w:r w:rsidR="00B2232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2232F" w:rsidRPr="00B2232F">
              <w:rPr>
                <w:bCs/>
                <w:color w:val="000000"/>
                <w:sz w:val="20"/>
                <w:szCs w:val="20"/>
              </w:rPr>
              <w:t>Оригинальность мышления</w:t>
            </w:r>
          </w:p>
          <w:p w:rsidR="00B2232F" w:rsidRPr="00B2232F" w:rsidRDefault="003470D6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135890</wp:posOffset>
                      </wp:positionV>
                      <wp:extent cx="1104900" cy="438150"/>
                      <wp:effectExtent l="9525" t="9525" r="9525" b="9525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32F" w:rsidRDefault="00B2232F" w:rsidP="00B2232F">
                                  <w:pPr>
                                    <w:jc w:val="center"/>
                                  </w:pPr>
                                  <w:r w:rsidRPr="00DB4721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познавательная сфера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71.3pt;margin-top:10.7pt;width:87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">
                      <v:textbox>
                        <w:txbxContent>
                          <w:p w:rsidR="00B2232F" w:rsidRDefault="00B2232F" w:rsidP="00B2232F">
                            <w:pPr>
                              <w:jc w:val="center"/>
                            </w:pPr>
                            <w:r w:rsidRPr="00DB4721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познавательная сфера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232F" w:rsidRPr="00B2232F">
              <w:rPr>
                <w:bCs/>
                <w:color w:val="000000"/>
                <w:sz w:val="20"/>
                <w:szCs w:val="20"/>
              </w:rPr>
              <w:t>2</w:t>
            </w:r>
            <w:r w:rsidR="00B2232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2232F" w:rsidRPr="00B2232F">
              <w:rPr>
                <w:bCs/>
                <w:color w:val="000000"/>
                <w:sz w:val="20"/>
                <w:szCs w:val="20"/>
              </w:rPr>
              <w:t>Гибкость мышления</w:t>
            </w:r>
          </w:p>
          <w:p w:rsidR="00B2232F" w:rsidRPr="00B2232F" w:rsidRDefault="00B2232F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2232F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 xml:space="preserve"> Продуктивность мышления</w:t>
            </w:r>
          </w:p>
          <w:p w:rsidR="00B2232F" w:rsidRPr="00B2232F" w:rsidRDefault="00B2232F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2232F">
              <w:rPr>
                <w:bCs/>
                <w:color w:val="000000"/>
                <w:sz w:val="20"/>
                <w:szCs w:val="20"/>
              </w:rPr>
              <w:t>4</w:t>
            </w:r>
            <w:r>
              <w:t xml:space="preserve"> </w:t>
            </w:r>
            <w:r w:rsidRPr="00B2232F">
              <w:rPr>
                <w:bCs/>
                <w:color w:val="000000"/>
                <w:sz w:val="20"/>
                <w:szCs w:val="20"/>
              </w:rPr>
              <w:t>Способность к анализу и синтезу</w:t>
            </w:r>
          </w:p>
          <w:p w:rsidR="00B2232F" w:rsidRPr="00B2232F" w:rsidRDefault="00B2232F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2232F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 xml:space="preserve"> Классификация и категоризация</w:t>
            </w:r>
          </w:p>
          <w:p w:rsidR="00B2232F" w:rsidRPr="00B2232F" w:rsidRDefault="00B2232F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2232F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2232F">
              <w:rPr>
                <w:bCs/>
                <w:color w:val="000000"/>
                <w:sz w:val="20"/>
                <w:szCs w:val="20"/>
              </w:rPr>
              <w:t>Высокая концентрация внимания</w:t>
            </w:r>
          </w:p>
          <w:p w:rsidR="00B2232F" w:rsidRPr="00B2232F" w:rsidRDefault="00B2232F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2232F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 xml:space="preserve"> Память</w:t>
            </w:r>
          </w:p>
          <w:p w:rsidR="00B2232F" w:rsidRPr="00B2232F" w:rsidRDefault="003470D6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31115</wp:posOffset>
                      </wp:positionV>
                      <wp:extent cx="133350" cy="9620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962025"/>
                              </a:xfrm>
                              <a:prstGeom prst="rightBrace">
                                <a:avLst>
                                  <a:gd name="adj1" fmla="val 601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80EE5" id="AutoShape 3" o:spid="_x0000_s1026" type="#_x0000_t88" style="position:absolute;margin-left:160.8pt;margin-top:2.45pt;width:10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"/>
                  </w:pict>
                </mc:Fallback>
              </mc:AlternateContent>
            </w:r>
            <w:r w:rsidR="00B2232F" w:rsidRPr="00B2232F">
              <w:rPr>
                <w:bCs/>
                <w:color w:val="000000"/>
                <w:sz w:val="20"/>
                <w:szCs w:val="20"/>
              </w:rPr>
              <w:t>8</w:t>
            </w:r>
            <w:r w:rsidR="00B2232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2232F" w:rsidRPr="00B2232F">
              <w:rPr>
                <w:bCs/>
                <w:color w:val="000000"/>
                <w:sz w:val="20"/>
                <w:szCs w:val="20"/>
              </w:rPr>
              <w:t>Увлеченность содержанием задачи</w:t>
            </w:r>
          </w:p>
          <w:p w:rsidR="00B2232F" w:rsidRPr="00B2232F" w:rsidRDefault="003470D6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75565</wp:posOffset>
                      </wp:positionV>
                      <wp:extent cx="1104900" cy="523875"/>
                      <wp:effectExtent l="9525" t="9525" r="9525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32F" w:rsidRDefault="00B2232F" w:rsidP="00B2232F">
                                  <w:pPr>
                                    <w:jc w:val="center"/>
                                  </w:pPr>
                                  <w:r w:rsidRPr="00DB4721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сфера личностного развития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margin-left:171.3pt;margin-top:5.95pt;width:87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">
                      <v:textbox>
                        <w:txbxContent>
                          <w:p w:rsidR="00B2232F" w:rsidRDefault="00B2232F" w:rsidP="00B2232F">
                            <w:pPr>
                              <w:jc w:val="center"/>
                            </w:pPr>
                            <w:r w:rsidRPr="00DB4721">
                              <w:rPr>
                                <w:color w:val="000000"/>
                                <w:sz w:val="20"/>
                                <w:szCs w:val="20"/>
                              </w:rPr>
                              <w:t>сфера личностного развития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232F" w:rsidRPr="00B2232F">
              <w:rPr>
                <w:bCs/>
                <w:color w:val="000000"/>
                <w:sz w:val="20"/>
                <w:szCs w:val="20"/>
              </w:rPr>
              <w:t>9</w:t>
            </w:r>
            <w:r w:rsidR="00B2232F">
              <w:rPr>
                <w:bCs/>
                <w:color w:val="000000"/>
                <w:sz w:val="20"/>
                <w:szCs w:val="20"/>
              </w:rPr>
              <w:t xml:space="preserve"> Перфекционизм</w:t>
            </w:r>
          </w:p>
          <w:p w:rsidR="00B2232F" w:rsidRPr="00B2232F" w:rsidRDefault="00B2232F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2232F">
              <w:rPr>
                <w:bCs/>
                <w:color w:val="000000"/>
                <w:sz w:val="20"/>
                <w:szCs w:val="20"/>
              </w:rPr>
              <w:t>10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2232F">
              <w:rPr>
                <w:bCs/>
                <w:color w:val="000000"/>
                <w:sz w:val="20"/>
                <w:szCs w:val="20"/>
              </w:rPr>
              <w:t>Социальная автономность</w:t>
            </w:r>
          </w:p>
          <w:p w:rsidR="00B2232F" w:rsidRPr="00B2232F" w:rsidRDefault="00B2232F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2232F">
              <w:rPr>
                <w:bCs/>
                <w:color w:val="000000"/>
                <w:sz w:val="20"/>
                <w:szCs w:val="20"/>
              </w:rPr>
              <w:t>11</w:t>
            </w:r>
            <w:r>
              <w:rPr>
                <w:bCs/>
                <w:color w:val="000000"/>
                <w:sz w:val="20"/>
                <w:szCs w:val="20"/>
              </w:rPr>
              <w:t xml:space="preserve"> Лидерство</w:t>
            </w:r>
          </w:p>
          <w:p w:rsidR="00B2232F" w:rsidRPr="00B2232F" w:rsidRDefault="00B2232F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2232F">
              <w:rPr>
                <w:bCs/>
                <w:color w:val="000000"/>
                <w:sz w:val="20"/>
                <w:szCs w:val="20"/>
              </w:rPr>
              <w:t>12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2232F">
              <w:rPr>
                <w:bCs/>
                <w:color w:val="000000"/>
                <w:sz w:val="20"/>
                <w:szCs w:val="20"/>
              </w:rPr>
              <w:t>Соревновательность</w:t>
            </w:r>
          </w:p>
          <w:p w:rsidR="00B2232F" w:rsidRPr="00B2232F" w:rsidRDefault="00B2232F" w:rsidP="007F06D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2232F">
              <w:rPr>
                <w:bCs/>
                <w:color w:val="000000"/>
                <w:sz w:val="20"/>
                <w:szCs w:val="20"/>
              </w:rPr>
              <w:t>13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2232F">
              <w:rPr>
                <w:bCs/>
                <w:color w:val="000000"/>
                <w:sz w:val="20"/>
                <w:szCs w:val="20"/>
              </w:rPr>
              <w:t>Широта интересов</w:t>
            </w:r>
          </w:p>
          <w:p w:rsidR="00B2232F" w:rsidRDefault="00B2232F" w:rsidP="007F06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2232F">
              <w:rPr>
                <w:bCs/>
                <w:color w:val="000000"/>
                <w:sz w:val="20"/>
                <w:szCs w:val="20"/>
              </w:rPr>
              <w:t>14</w:t>
            </w:r>
            <w:r>
              <w:rPr>
                <w:bCs/>
                <w:color w:val="000000"/>
                <w:sz w:val="20"/>
                <w:szCs w:val="20"/>
              </w:rPr>
              <w:t xml:space="preserve"> Юмор</w:t>
            </w:r>
          </w:p>
        </w:tc>
      </w:tr>
    </w:tbl>
    <w:p w:rsidR="002B7422" w:rsidRPr="005A798F" w:rsidRDefault="002B7422" w:rsidP="007F06DF">
      <w:pPr>
        <w:widowControl w:val="0"/>
        <w:autoSpaceDE w:val="0"/>
        <w:autoSpaceDN w:val="0"/>
        <w:adjustRightInd w:val="0"/>
        <w:ind w:firstLine="645"/>
        <w:rPr>
          <w:b/>
          <w:bCs/>
          <w:color w:val="000000"/>
        </w:rPr>
      </w:pPr>
    </w:p>
    <w:p w:rsidR="007F06DF" w:rsidRPr="005A798F" w:rsidRDefault="007F06DF" w:rsidP="007F06DF">
      <w:pPr>
        <w:widowControl w:val="0"/>
        <w:autoSpaceDE w:val="0"/>
        <w:autoSpaceDN w:val="0"/>
        <w:adjustRightInd w:val="0"/>
        <w:ind w:firstLine="645"/>
        <w:rPr>
          <w:b/>
          <w:bCs/>
          <w:color w:val="000000"/>
        </w:rPr>
      </w:pPr>
    </w:p>
    <w:p w:rsidR="007F06DF" w:rsidRDefault="007F06DF" w:rsidP="007F06DF"/>
    <w:p w:rsidR="007F5A43" w:rsidRDefault="003470D6"/>
    <w:sectPr w:rsidR="007F5A43" w:rsidSect="008A0F4D">
      <w:pgSz w:w="16838" w:h="11906" w:orient="landscape"/>
      <w:pgMar w:top="426" w:right="1103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DF"/>
    <w:rsid w:val="001F7CB5"/>
    <w:rsid w:val="002B7422"/>
    <w:rsid w:val="002F6D46"/>
    <w:rsid w:val="003470D6"/>
    <w:rsid w:val="0040747B"/>
    <w:rsid w:val="004E0C38"/>
    <w:rsid w:val="00726D18"/>
    <w:rsid w:val="007F06DF"/>
    <w:rsid w:val="00806EC9"/>
    <w:rsid w:val="008A0F4D"/>
    <w:rsid w:val="00926B06"/>
    <w:rsid w:val="009633AA"/>
    <w:rsid w:val="009A20C4"/>
    <w:rsid w:val="00AA0EEF"/>
    <w:rsid w:val="00B126B4"/>
    <w:rsid w:val="00B2232F"/>
    <w:rsid w:val="00BA27BC"/>
    <w:rsid w:val="00C44D12"/>
    <w:rsid w:val="00D20B17"/>
    <w:rsid w:val="00DA0E01"/>
    <w:rsid w:val="00DB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5A630-9A51-4391-8DF0-59E60D44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6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B7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3;&#1055;&#1054;2020\&#1054;&#1073;&#1088;&#1072;&#1073;&#1086;&#109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3</a:t>
            </a:r>
          </a:p>
        </c:rich>
      </c:tx>
      <c:layout>
        <c:manualLayout>
          <c:xMode val="edge"/>
          <c:yMode val="edge"/>
          <c:x val="0.26864678278851511"/>
          <c:y val="6.5833800063694964E-2"/>
        </c:manualLayout>
      </c:layout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cat>
            <c:numRef>
              <c:f>Лист1!$E$3:$R$3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Лист1!$E$6:$R$6</c:f>
              <c:numCache>
                <c:formatCode>General</c:formatCode>
                <c:ptCount val="14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6637168"/>
        <c:axId val="406637560"/>
      </c:radarChart>
      <c:catAx>
        <c:axId val="406637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6637560"/>
        <c:crosses val="autoZero"/>
        <c:auto val="1"/>
        <c:lblAlgn val="ctr"/>
        <c:lblOffset val="100"/>
        <c:noMultiLvlLbl val="0"/>
      </c:catAx>
      <c:valAx>
        <c:axId val="40663756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4066371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10</a:t>
            </a:r>
          </a:p>
        </c:rich>
      </c:tx>
      <c:layout>
        <c:manualLayout>
          <c:xMode val="edge"/>
          <c:yMode val="edge"/>
          <c:x val="0.2549109361329833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5616867891513562"/>
          <c:y val="0.23200558645765609"/>
          <c:w val="0.50988521434820655"/>
          <c:h val="0.68944448457704255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Лист1!$E$13:$R$13</c:f>
              <c:numCache>
                <c:formatCode>General</c:formatCode>
                <c:ptCount val="14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3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1204912"/>
        <c:axId val="391206480"/>
      </c:radarChart>
      <c:catAx>
        <c:axId val="391204912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391206480"/>
        <c:crosses val="autoZero"/>
        <c:auto val="1"/>
        <c:lblAlgn val="ctr"/>
        <c:lblOffset val="100"/>
        <c:noMultiLvlLbl val="0"/>
      </c:catAx>
      <c:valAx>
        <c:axId val="39120648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91204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11</a:t>
            </a:r>
          </a:p>
        </c:rich>
      </c:tx>
      <c:layout>
        <c:manualLayout>
          <c:xMode val="edge"/>
          <c:yMode val="edge"/>
          <c:x val="0.272187793427230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793582492329311"/>
          <c:y val="0.2007638700334872"/>
          <c:w val="0.44779032198439983"/>
          <c:h val="0.68519639786406006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Лист1!$E$14:$R$14</c:f>
              <c:numCache>
                <c:formatCode>General</c:formatCode>
                <c:ptCount val="14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1206872"/>
        <c:axId val="391207656"/>
      </c:radarChart>
      <c:catAx>
        <c:axId val="391206872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391207656"/>
        <c:crosses val="autoZero"/>
        <c:auto val="1"/>
        <c:lblAlgn val="ctr"/>
        <c:lblOffset val="100"/>
        <c:noMultiLvlLbl val="0"/>
      </c:catAx>
      <c:valAx>
        <c:axId val="39120765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91206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12</a:t>
            </a:r>
          </a:p>
        </c:rich>
      </c:tx>
      <c:layout>
        <c:manualLayout>
          <c:xMode val="edge"/>
          <c:yMode val="edge"/>
          <c:x val="0.2714736325615084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4369105197161928"/>
          <c:y val="0.18120427415192353"/>
          <c:w val="0.51261789605676145"/>
          <c:h val="0.72281268188756731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Лист1!$E$15:$R$15</c:f>
              <c:numCache>
                <c:formatCode>General</c:formatCode>
                <c:ptCount val="14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1208048"/>
        <c:axId val="391206088"/>
      </c:radarChart>
      <c:catAx>
        <c:axId val="39120804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391206088"/>
        <c:crosses val="autoZero"/>
        <c:auto val="1"/>
        <c:lblAlgn val="ctr"/>
        <c:lblOffset val="100"/>
        <c:noMultiLvlLbl val="0"/>
      </c:catAx>
      <c:valAx>
        <c:axId val="39120608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912080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13</a:t>
            </a:r>
          </a:p>
        </c:rich>
      </c:tx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val>
            <c:numRef>
              <c:f>Лист1!$E$16:$R$16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8834744"/>
        <c:axId val="408835920"/>
      </c:radarChart>
      <c:catAx>
        <c:axId val="40883474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408835920"/>
        <c:crosses val="autoZero"/>
        <c:auto val="1"/>
        <c:lblAlgn val="ctr"/>
        <c:lblOffset val="100"/>
        <c:noMultiLvlLbl val="0"/>
      </c:catAx>
      <c:valAx>
        <c:axId val="40883592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408834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14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0826163591721125"/>
          <c:y val="0.21080906553347498"/>
          <c:w val="0.52873577019881313"/>
          <c:h val="0.71547181602299714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Лист1!$E$17:$R$17</c:f>
              <c:numCache>
                <c:formatCode>General</c:formatCode>
                <c:ptCount val="14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8836704"/>
        <c:axId val="408837096"/>
      </c:radarChart>
      <c:catAx>
        <c:axId val="40883670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408837096"/>
        <c:crosses val="autoZero"/>
        <c:auto val="1"/>
        <c:lblAlgn val="ctr"/>
        <c:lblOffset val="100"/>
        <c:noMultiLvlLbl val="0"/>
      </c:catAx>
      <c:valAx>
        <c:axId val="40883709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408836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875786422219615"/>
          <c:y val="0.22186726659167608"/>
          <c:w val="0.51432506757550833"/>
          <c:h val="0.68372578427696529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Лист1!$E$18:$R$18</c:f>
              <c:numCache>
                <c:formatCode>General</c:formatCode>
                <c:ptCount val="14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8835528"/>
        <c:axId val="408836312"/>
      </c:radarChart>
      <c:catAx>
        <c:axId val="40883552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408836312"/>
        <c:crosses val="autoZero"/>
        <c:auto val="1"/>
        <c:lblAlgn val="ctr"/>
        <c:lblOffset val="100"/>
        <c:noMultiLvlLbl val="0"/>
      </c:catAx>
      <c:valAx>
        <c:axId val="40883631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4088355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16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3142009422735205"/>
          <c:y val="0.21789329431166243"/>
          <c:w val="0.4750483363492608"/>
          <c:h val="0.67683878010823872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Лист1!$E$19:$R$19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3</c:v>
                </c:pt>
                <c:pt idx="10">
                  <c:v>3</c:v>
                </c:pt>
                <c:pt idx="11">
                  <c:v>4</c:v>
                </c:pt>
                <c:pt idx="12">
                  <c:v>4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516632"/>
        <c:axId val="376515456"/>
      </c:radarChart>
      <c:catAx>
        <c:axId val="376516632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376515456"/>
        <c:crosses val="autoZero"/>
        <c:auto val="1"/>
        <c:lblAlgn val="ctr"/>
        <c:lblOffset val="100"/>
        <c:noMultiLvlLbl val="0"/>
      </c:catAx>
      <c:valAx>
        <c:axId val="37651545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765166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17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4795882408849321"/>
          <c:y val="0.19429447425266536"/>
          <c:w val="0.44094400456210375"/>
          <c:h val="0.70043760016723566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Лист1!$E$20:$R$20</c:f>
              <c:numCache>
                <c:formatCode>General</c:formatCode>
                <c:ptCount val="14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516240"/>
        <c:axId val="376517808"/>
      </c:radarChart>
      <c:catAx>
        <c:axId val="37651624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376517808"/>
        <c:crosses val="autoZero"/>
        <c:auto val="1"/>
        <c:lblAlgn val="ctr"/>
        <c:lblOffset val="100"/>
        <c:noMultiLvlLbl val="0"/>
      </c:catAx>
      <c:valAx>
        <c:axId val="37651780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765162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2</a:t>
            </a:r>
          </a:p>
        </c:rich>
      </c:tx>
      <c:layout>
        <c:manualLayout>
          <c:xMode val="edge"/>
          <c:yMode val="edge"/>
          <c:x val="0.33773702067729339"/>
          <c:y val="2.679142094685867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853916106439696"/>
          <c:y val="0.23780801458395109"/>
          <c:w val="0.4798290762435185"/>
          <c:h val="0.65851019668566535"/>
        </c:manualLayout>
      </c:layout>
      <c:radarChart>
        <c:radarStyle val="marker"/>
        <c:varyColors val="0"/>
        <c:ser>
          <c:idx val="0"/>
          <c:order val="0"/>
          <c:cat>
            <c:numRef>
              <c:f>Лист1!$E$3:$R$3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Лист1!$E$5:$R$5</c:f>
              <c:numCache>
                <c:formatCode>General</c:formatCode>
                <c:ptCount val="14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4</c:v>
                </c:pt>
                <c:pt idx="10">
                  <c:v>4</c:v>
                </c:pt>
                <c:pt idx="11">
                  <c:v>3</c:v>
                </c:pt>
                <c:pt idx="12">
                  <c:v>3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6635208"/>
        <c:axId val="406635600"/>
      </c:radarChart>
      <c:catAx>
        <c:axId val="4066352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6635600"/>
        <c:crosses val="autoZero"/>
        <c:auto val="1"/>
        <c:lblAlgn val="ctr"/>
        <c:lblOffset val="100"/>
        <c:noMultiLvlLbl val="0"/>
      </c:catAx>
      <c:valAx>
        <c:axId val="40663560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406635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4</a:t>
            </a:r>
          </a:p>
        </c:rich>
      </c:tx>
      <c:layout>
        <c:manualLayout>
          <c:xMode val="edge"/>
          <c:yMode val="edge"/>
          <c:x val="0.27788276465441886"/>
          <c:y val="7.2401243962151793E-2"/>
        </c:manualLayout>
      </c:layout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cat>
            <c:numRef>
              <c:f>Лист1!$E$3:$R$3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Лист1!$E$7:$R$7</c:f>
              <c:numCache>
                <c:formatCode>General</c:formatCode>
                <c:ptCount val="14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37384"/>
        <c:axId val="232936208"/>
      </c:radarChart>
      <c:catAx>
        <c:axId val="232937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2936208"/>
        <c:crosses val="autoZero"/>
        <c:auto val="1"/>
        <c:lblAlgn val="ctr"/>
        <c:lblOffset val="100"/>
        <c:noMultiLvlLbl val="0"/>
      </c:catAx>
      <c:valAx>
        <c:axId val="23293620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32937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1</a:t>
            </a:r>
          </a:p>
        </c:rich>
      </c:tx>
      <c:layout>
        <c:manualLayout>
          <c:xMode val="edge"/>
          <c:yMode val="edge"/>
          <c:x val="0.28725336777697741"/>
          <c:y val="4.626436979220388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981614049032516"/>
          <c:y val="0.20921638070350387"/>
          <c:w val="0.46676834165445436"/>
          <c:h val="0.64613783539066361"/>
        </c:manualLayout>
      </c:layout>
      <c:radarChart>
        <c:radarStyle val="marker"/>
        <c:varyColors val="0"/>
        <c:ser>
          <c:idx val="0"/>
          <c:order val="0"/>
          <c:cat>
            <c:numRef>
              <c:f>Лист1!$E$3:$R$3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Лист1!$E$4:$R$4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36600"/>
        <c:axId val="232935032"/>
      </c:radarChart>
      <c:catAx>
        <c:axId val="2329366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2935032"/>
        <c:crosses val="autoZero"/>
        <c:auto val="1"/>
        <c:lblAlgn val="ctr"/>
        <c:lblOffset val="100"/>
        <c:noMultiLvlLbl val="0"/>
      </c:catAx>
      <c:valAx>
        <c:axId val="23293503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32936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999082638941997"/>
          <c:y val="0.2415353776980409"/>
          <c:w val="0.47453796430785988"/>
          <c:h val="0.61870139650265266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Лист1!$E$8:$R$8</c:f>
              <c:numCache>
                <c:formatCode>General</c:formatCode>
                <c:ptCount val="14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3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34248"/>
        <c:axId val="232934640"/>
      </c:radarChart>
      <c:catAx>
        <c:axId val="23293424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232934640"/>
        <c:crosses val="autoZero"/>
        <c:auto val="1"/>
        <c:lblAlgn val="ctr"/>
        <c:lblOffset val="100"/>
        <c:noMultiLvlLbl val="0"/>
      </c:catAx>
      <c:valAx>
        <c:axId val="23293464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329342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6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0252227730792947"/>
          <c:y val="0.22668362961180064"/>
          <c:w val="0.4443381614335245"/>
          <c:h val="0.62867058648236662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Лист1!$E$9:$R$9</c:f>
              <c:numCache>
                <c:formatCode>General</c:formatCode>
                <c:ptCount val="1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35816"/>
        <c:axId val="383966272"/>
      </c:radarChart>
      <c:catAx>
        <c:axId val="23293581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383966272"/>
        <c:crosses val="autoZero"/>
        <c:auto val="1"/>
        <c:lblAlgn val="ctr"/>
        <c:lblOffset val="100"/>
        <c:noMultiLvlLbl val="0"/>
      </c:catAx>
      <c:valAx>
        <c:axId val="38396627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329358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7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323599450730895"/>
          <c:y val="0.23983731763259331"/>
          <c:w val="0.48001842484921198"/>
          <c:h val="0.65299803740748708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Лист1!$E$10:$R$10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3965096"/>
        <c:axId val="383965488"/>
      </c:radarChart>
      <c:catAx>
        <c:axId val="38396509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383965488"/>
        <c:crosses val="autoZero"/>
        <c:auto val="1"/>
        <c:lblAlgn val="ctr"/>
        <c:lblOffset val="100"/>
        <c:noMultiLvlLbl val="0"/>
      </c:catAx>
      <c:valAx>
        <c:axId val="38396548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839650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8</a:t>
            </a:r>
          </a:p>
        </c:rich>
      </c:tx>
      <c:layout>
        <c:manualLayout>
          <c:xMode val="edge"/>
          <c:yMode val="edge"/>
          <c:x val="0.31788745918955291"/>
          <c:y val="2.809711286089240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0035753152807132"/>
          <c:y val="0.2007638700334872"/>
          <c:w val="0.47652102938352231"/>
          <c:h val="0.67370214499049685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Лист1!$E$11:$R$11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4</c:v>
                </c:pt>
                <c:pt idx="12">
                  <c:v>3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3967056"/>
        <c:axId val="383968232"/>
      </c:radarChart>
      <c:catAx>
        <c:axId val="38396705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383968232"/>
        <c:crosses val="autoZero"/>
        <c:auto val="1"/>
        <c:lblAlgn val="ctr"/>
        <c:lblOffset val="100"/>
        <c:noMultiLvlLbl val="0"/>
      </c:catAx>
      <c:valAx>
        <c:axId val="38396823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83967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9</a:t>
            </a:r>
          </a:p>
        </c:rich>
      </c:tx>
      <c:layout>
        <c:manualLayout>
          <c:xMode val="edge"/>
          <c:yMode val="edge"/>
          <c:x val="0.2722776319626715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5051093613298336"/>
          <c:y val="0.18578326357853922"/>
          <c:w val="0.42490434529017235"/>
          <c:h val="0.68903407344352285"/>
        </c:manualLayout>
      </c:layout>
      <c:radarChart>
        <c:radarStyle val="marker"/>
        <c:varyColors val="0"/>
        <c:ser>
          <c:idx val="0"/>
          <c:order val="0"/>
          <c:val>
            <c:numRef>
              <c:f>Лист1!$E$12:$R$12</c:f>
              <c:numCache>
                <c:formatCode>General</c:formatCode>
                <c:ptCount val="14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4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3964704"/>
        <c:axId val="383965880"/>
      </c:radarChart>
      <c:catAx>
        <c:axId val="38396470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383965880"/>
        <c:crosses val="autoZero"/>
        <c:auto val="1"/>
        <c:lblAlgn val="ctr"/>
        <c:lblOffset val="100"/>
        <c:noMultiLvlLbl val="0"/>
      </c:catAx>
      <c:valAx>
        <c:axId val="38396588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83964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srets@mail.ru</cp:lastModifiedBy>
  <cp:revision>2</cp:revision>
  <cp:lastPrinted>2020-05-11T09:22:00Z</cp:lastPrinted>
  <dcterms:created xsi:type="dcterms:W3CDTF">2021-03-24T16:47:00Z</dcterms:created>
  <dcterms:modified xsi:type="dcterms:W3CDTF">2021-03-24T16:47:00Z</dcterms:modified>
</cp:coreProperties>
</file>